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B4" w:rsidRPr="006E14B4" w:rsidRDefault="006E14B4" w:rsidP="006E14B4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  <w:r w:rsidRPr="006E14B4">
        <w:rPr>
          <w:rFonts w:cs="Times New Roman"/>
          <w:b/>
          <w:bCs/>
          <w:kern w:val="0"/>
          <w:sz w:val="32"/>
          <w:szCs w:val="32"/>
          <w:lang w:val="ru-RU" w:eastAsia="ru-RU"/>
        </w:rPr>
        <w:t xml:space="preserve">РОССИЙСКАЯ ФЕДЕРАЦИЯ </w:t>
      </w:r>
    </w:p>
    <w:p w:rsidR="006E14B4" w:rsidRPr="006E14B4" w:rsidRDefault="006E14B4" w:rsidP="006E14B4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bCs/>
          <w:spacing w:val="-3"/>
          <w:kern w:val="0"/>
          <w:sz w:val="32"/>
          <w:szCs w:val="32"/>
          <w:lang w:val="ru-RU" w:eastAsia="ru-RU"/>
        </w:rPr>
      </w:pPr>
      <w:r w:rsidRPr="006E14B4">
        <w:rPr>
          <w:rFonts w:cs="Times New Roman"/>
          <w:b/>
          <w:bCs/>
          <w:spacing w:val="-5"/>
          <w:kern w:val="0"/>
          <w:sz w:val="32"/>
          <w:szCs w:val="32"/>
          <w:lang w:val="ru-RU" w:eastAsia="ru-RU"/>
        </w:rPr>
        <w:t xml:space="preserve">АДМИНИСТРАЦИЯ МЕЛЬНИКОВСКОГО СЕЛЬСОВЕТА НОВИЧИХИНСКОГО РАЙОНА  </w:t>
      </w:r>
      <w:r w:rsidRPr="006E14B4">
        <w:rPr>
          <w:rFonts w:cs="Times New Roman"/>
          <w:b/>
          <w:bCs/>
          <w:spacing w:val="-3"/>
          <w:kern w:val="0"/>
          <w:sz w:val="32"/>
          <w:szCs w:val="32"/>
          <w:lang w:val="ru-RU" w:eastAsia="ru-RU"/>
        </w:rPr>
        <w:t>АЛТАЙСКОГО КРАЯ</w:t>
      </w:r>
    </w:p>
    <w:p w:rsidR="006E14B4" w:rsidRPr="006E14B4" w:rsidRDefault="006E14B4" w:rsidP="006E14B4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bCs/>
          <w:spacing w:val="103"/>
          <w:kern w:val="0"/>
          <w:sz w:val="28"/>
          <w:szCs w:val="28"/>
          <w:lang w:val="ru-RU" w:eastAsia="ru-RU"/>
        </w:rPr>
      </w:pPr>
    </w:p>
    <w:p w:rsidR="006E14B4" w:rsidRPr="006E14B4" w:rsidRDefault="006E14B4" w:rsidP="006E14B4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bCs/>
          <w:spacing w:val="103"/>
          <w:kern w:val="0"/>
          <w:sz w:val="28"/>
          <w:szCs w:val="28"/>
          <w:lang w:val="ru-RU" w:eastAsia="ru-RU"/>
        </w:rPr>
      </w:pPr>
    </w:p>
    <w:p w:rsidR="006E14B4" w:rsidRPr="006E14B4" w:rsidRDefault="006E14B4" w:rsidP="006E14B4">
      <w:pPr>
        <w:shd w:val="clear" w:color="auto" w:fill="FFFFFF"/>
        <w:suppressAutoHyphens w:val="0"/>
        <w:autoSpaceDE w:val="0"/>
        <w:adjustRightInd w:val="0"/>
        <w:jc w:val="center"/>
        <w:rPr>
          <w:rFonts w:cs="Times New Roman"/>
          <w:b/>
          <w:kern w:val="0"/>
          <w:sz w:val="36"/>
          <w:szCs w:val="36"/>
          <w:lang w:val="ru-RU" w:eastAsia="ru-RU"/>
        </w:rPr>
      </w:pPr>
      <w:r w:rsidRPr="006E14B4">
        <w:rPr>
          <w:rFonts w:cs="Times New Roman"/>
          <w:b/>
          <w:kern w:val="0"/>
          <w:sz w:val="36"/>
          <w:szCs w:val="36"/>
          <w:lang w:val="ru-RU" w:eastAsia="ru-RU"/>
        </w:rPr>
        <w:t>ПОСТАНОВЛЕНИЕ</w:t>
      </w:r>
    </w:p>
    <w:p w:rsidR="006E14B4" w:rsidRPr="006E14B4" w:rsidRDefault="006E14B4" w:rsidP="006E14B4">
      <w:pPr>
        <w:suppressAutoHyphens w:val="0"/>
        <w:autoSpaceDE w:val="0"/>
        <w:adjustRightInd w:val="0"/>
        <w:rPr>
          <w:rFonts w:cs="Times New Roman"/>
          <w:kern w:val="0"/>
          <w:sz w:val="28"/>
          <w:szCs w:val="28"/>
          <w:lang w:val="ru-RU" w:eastAsia="ru-RU"/>
        </w:rPr>
      </w:pPr>
    </w:p>
    <w:p w:rsidR="006E14B4" w:rsidRPr="006E14B4" w:rsidRDefault="006E14B4" w:rsidP="006E14B4">
      <w:pPr>
        <w:suppressAutoHyphens w:val="0"/>
        <w:autoSpaceDE w:val="0"/>
        <w:adjustRightInd w:val="0"/>
        <w:rPr>
          <w:rFonts w:cs="Times New Roman"/>
          <w:kern w:val="0"/>
          <w:sz w:val="28"/>
          <w:szCs w:val="28"/>
          <w:lang w:val="ru-RU" w:eastAsia="ru-RU"/>
        </w:rPr>
      </w:pPr>
    </w:p>
    <w:p w:rsidR="006E14B4" w:rsidRPr="006E14B4" w:rsidRDefault="006E14B4" w:rsidP="006E14B4">
      <w:pPr>
        <w:suppressAutoHyphens w:val="0"/>
        <w:autoSpaceDE w:val="0"/>
        <w:adjustRightInd w:val="0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6E14B4">
        <w:rPr>
          <w:rFonts w:cs="Times New Roman"/>
          <w:b/>
          <w:kern w:val="0"/>
          <w:sz w:val="28"/>
          <w:szCs w:val="28"/>
          <w:lang w:val="ru-RU" w:eastAsia="ru-RU"/>
        </w:rPr>
        <w:t xml:space="preserve">09.02.2023                     № </w:t>
      </w:r>
      <w:r>
        <w:rPr>
          <w:rFonts w:cs="Times New Roman"/>
          <w:b/>
          <w:kern w:val="0"/>
          <w:sz w:val="28"/>
          <w:szCs w:val="28"/>
          <w:lang w:val="ru-RU" w:eastAsia="ru-RU"/>
        </w:rPr>
        <w:t>6</w:t>
      </w:r>
      <w:r w:rsidRPr="006E14B4">
        <w:rPr>
          <w:rFonts w:cs="Times New Roman"/>
          <w:b/>
          <w:kern w:val="0"/>
          <w:sz w:val="28"/>
          <w:szCs w:val="28"/>
          <w:lang w:val="ru-RU" w:eastAsia="ru-RU"/>
        </w:rPr>
        <w:t xml:space="preserve">                                                           с. Мельниково</w:t>
      </w:r>
    </w:p>
    <w:p w:rsidR="006E14B4" w:rsidRPr="006E14B4" w:rsidRDefault="006E14B4" w:rsidP="006E14B4">
      <w:pPr>
        <w:suppressAutoHyphens w:val="0"/>
        <w:autoSpaceDE w:val="0"/>
        <w:adjustRightInd w:val="0"/>
        <w:rPr>
          <w:rFonts w:cs="Times New Roman"/>
          <w:kern w:val="0"/>
          <w:sz w:val="28"/>
          <w:szCs w:val="28"/>
          <w:lang w:val="ru-RU" w:eastAsia="ru-RU"/>
        </w:rPr>
      </w:pPr>
    </w:p>
    <w:p w:rsidR="00BE1956" w:rsidRDefault="00BE1956" w:rsidP="006412A7">
      <w:pPr>
        <w:pStyle w:val="Style3"/>
        <w:widowControl/>
        <w:tabs>
          <w:tab w:val="left" w:pos="9691"/>
        </w:tabs>
        <w:spacing w:line="322" w:lineRule="exact"/>
        <w:jc w:val="center"/>
        <w:rPr>
          <w:rStyle w:val="FontStyle28"/>
          <w:sz w:val="28"/>
          <w:szCs w:val="28"/>
        </w:rPr>
      </w:pPr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="00BE1956">
        <w:rPr>
          <w:rStyle w:val="FontStyle28"/>
          <w:sz w:val="28"/>
          <w:szCs w:val="28"/>
        </w:rPr>
        <w:t xml:space="preserve"> постановление</w:t>
      </w:r>
    </w:p>
    <w:p w:rsidR="00BE1956" w:rsidRDefault="00BE1956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Администрации Мельниковского сельсовета</w:t>
      </w:r>
    </w:p>
    <w:p w:rsidR="00BE1956" w:rsidRDefault="006E14B4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от </w:t>
      </w:r>
      <w:r w:rsidR="00BE1956">
        <w:rPr>
          <w:rStyle w:val="FontStyle28"/>
          <w:sz w:val="28"/>
          <w:szCs w:val="28"/>
        </w:rPr>
        <w:t>03.09.2021 года № 23 «Об утверждении</w:t>
      </w:r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Поряд</w:t>
      </w:r>
      <w:r w:rsidR="00BE1956">
        <w:rPr>
          <w:rStyle w:val="FontStyle28"/>
          <w:sz w:val="28"/>
          <w:szCs w:val="28"/>
        </w:rPr>
        <w:t>ка</w:t>
      </w:r>
      <w:r>
        <w:rPr>
          <w:rStyle w:val="FontStyle28"/>
          <w:sz w:val="28"/>
          <w:szCs w:val="28"/>
        </w:rPr>
        <w:t xml:space="preserve"> санкционирования оплаты </w:t>
      </w:r>
      <w:proofErr w:type="gramStart"/>
      <w:r>
        <w:rPr>
          <w:rStyle w:val="FontStyle28"/>
          <w:sz w:val="28"/>
          <w:szCs w:val="28"/>
        </w:rPr>
        <w:t>денежных</w:t>
      </w:r>
      <w:proofErr w:type="gramEnd"/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обязательств получателей средств бюджета</w:t>
      </w:r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муниципального образования и оплаты</w:t>
      </w:r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денежных обязательств, подлежащих</w:t>
      </w:r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исполнению за счет бюджетных ассигнований</w:t>
      </w:r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по источникам финансирования дефицита</w:t>
      </w:r>
    </w:p>
    <w:p w:rsidR="00BE1956" w:rsidRDefault="006412A7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бюджета муниципального образования</w:t>
      </w:r>
      <w:r w:rsidR="006E14B4">
        <w:rPr>
          <w:rStyle w:val="FontStyle28"/>
          <w:sz w:val="28"/>
          <w:szCs w:val="28"/>
        </w:rPr>
        <w:t>»</w:t>
      </w:r>
    </w:p>
    <w:p w:rsidR="00BE1956" w:rsidRDefault="00BE1956" w:rsidP="00E6747D">
      <w:pPr>
        <w:pStyle w:val="Style3"/>
        <w:widowControl/>
        <w:tabs>
          <w:tab w:val="left" w:pos="9691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BE1956" w:rsidRDefault="00BE1956" w:rsidP="00BE1956">
      <w:pPr>
        <w:pStyle w:val="Style3"/>
        <w:widowControl/>
        <w:tabs>
          <w:tab w:val="left" w:pos="9691"/>
        </w:tabs>
        <w:spacing w:line="322" w:lineRule="exact"/>
        <w:ind w:firstLine="0"/>
        <w:jc w:val="left"/>
        <w:rPr>
          <w:rStyle w:val="FontStyle28"/>
          <w:sz w:val="28"/>
          <w:szCs w:val="28"/>
        </w:rPr>
      </w:pPr>
    </w:p>
    <w:p w:rsidR="006412A7" w:rsidRDefault="006E14B4" w:rsidP="00E6747D">
      <w:pPr>
        <w:pStyle w:val="Style3"/>
        <w:widowControl/>
        <w:tabs>
          <w:tab w:val="left" w:pos="9691"/>
        </w:tabs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</w:t>
      </w:r>
      <w:r w:rsidR="006412A7">
        <w:rPr>
          <w:rStyle w:val="FontStyle28"/>
          <w:sz w:val="28"/>
          <w:szCs w:val="28"/>
        </w:rPr>
        <w:t xml:space="preserve">В соответствии со статьями 219 и 219.2 Бюджетного кодекса </w:t>
      </w:r>
      <w:r>
        <w:rPr>
          <w:rStyle w:val="FontStyle28"/>
          <w:sz w:val="28"/>
          <w:szCs w:val="28"/>
        </w:rPr>
        <w:t>Р</w:t>
      </w:r>
      <w:r w:rsidR="006412A7">
        <w:rPr>
          <w:rStyle w:val="FontStyle28"/>
          <w:sz w:val="28"/>
          <w:szCs w:val="28"/>
        </w:rPr>
        <w:t>оссийской Федерации</w:t>
      </w:r>
      <w:r>
        <w:rPr>
          <w:rStyle w:val="FontStyle28"/>
          <w:sz w:val="28"/>
          <w:szCs w:val="28"/>
        </w:rPr>
        <w:t xml:space="preserve">  </w:t>
      </w:r>
      <w:r w:rsidR="006412A7">
        <w:rPr>
          <w:rStyle w:val="FontStyle28"/>
          <w:sz w:val="28"/>
          <w:szCs w:val="28"/>
        </w:rPr>
        <w:t>ПОСТАНОВЛЯЮ:</w:t>
      </w:r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 Внести в</w:t>
      </w:r>
      <w:r w:rsidR="006E14B4">
        <w:rPr>
          <w:rStyle w:val="FontStyle28"/>
          <w:sz w:val="28"/>
          <w:szCs w:val="28"/>
        </w:rPr>
        <w:t xml:space="preserve"> постановление  Администрации Мельниковского сельсовета  от 03.09.2021 года № 23</w:t>
      </w:r>
      <w:r w:rsidR="006E6984">
        <w:rPr>
          <w:rStyle w:val="FontStyle28"/>
          <w:sz w:val="28"/>
          <w:szCs w:val="28"/>
        </w:rPr>
        <w:t xml:space="preserve"> «Об утверждении </w:t>
      </w:r>
      <w:proofErr w:type="gramStart"/>
      <w:r>
        <w:rPr>
          <w:rStyle w:val="FontStyle28"/>
          <w:sz w:val="28"/>
          <w:szCs w:val="28"/>
        </w:rPr>
        <w:t>Поряд</w:t>
      </w:r>
      <w:r w:rsidR="006E6984">
        <w:rPr>
          <w:rStyle w:val="FontStyle28"/>
          <w:sz w:val="28"/>
          <w:szCs w:val="28"/>
        </w:rPr>
        <w:t>ка</w:t>
      </w:r>
      <w:r>
        <w:rPr>
          <w:rStyle w:val="FontStyle28"/>
          <w:sz w:val="28"/>
          <w:szCs w:val="28"/>
        </w:rPr>
        <w:t xml:space="preserve"> санкционирования оплаты денежных обязательств получателей средств бюджета муниципального образования</w:t>
      </w:r>
      <w:proofErr w:type="gramEnd"/>
      <w:r>
        <w:rPr>
          <w:rStyle w:val="FontStyle28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(далее – Порядок), следующие изменения:</w:t>
      </w:r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1.1 Абзац 3 пункта 3.4. Порядка изложить в следующей редакции:</w:t>
      </w:r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«Требования подпунктов 14-15 пункта 3.3. настоящего Порядка не применяются в отношении Распоряжений </w:t>
      </w:r>
      <w:proofErr w:type="gramStart"/>
      <w:r>
        <w:rPr>
          <w:rStyle w:val="FontStyle28"/>
          <w:sz w:val="28"/>
          <w:szCs w:val="28"/>
        </w:rPr>
        <w:t>при</w:t>
      </w:r>
      <w:proofErr w:type="gramEnd"/>
      <w:r>
        <w:rPr>
          <w:rStyle w:val="FontStyle28"/>
          <w:sz w:val="28"/>
          <w:szCs w:val="28"/>
        </w:rPr>
        <w:t>:</w:t>
      </w:r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перечислении</w:t>
      </w:r>
      <w:proofErr w:type="gramEnd"/>
      <w:r>
        <w:rPr>
          <w:rStyle w:val="FontStyle28"/>
          <w:sz w:val="28"/>
          <w:szCs w:val="28"/>
        </w:rPr>
        <w:t xml:space="preserve"> дебиторской задолженности прошлых лет в доходы бюджетов;</w:t>
      </w:r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получении</w:t>
      </w:r>
      <w:proofErr w:type="gramEnd"/>
      <w:r>
        <w:rPr>
          <w:rStyle w:val="FontStyle28"/>
          <w:sz w:val="28"/>
          <w:szCs w:val="28"/>
        </w:rPr>
        <w:t xml:space="preserve"> наличных денег и денежных средств, перечисляемых на карту;</w:t>
      </w:r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оплате по договору на оказание услуг, выполнение работ, заключенному получателем средств бюджета муниципального образования с физическим лицом, не являющимся индивидуальным предпринимателем</w:t>
      </w:r>
      <w:proofErr w:type="gramStart"/>
      <w:r>
        <w:rPr>
          <w:rStyle w:val="FontStyle28"/>
          <w:sz w:val="28"/>
          <w:szCs w:val="28"/>
        </w:rPr>
        <w:t>.».</w:t>
      </w:r>
      <w:proofErr w:type="gramEnd"/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1.2 Абзац 7 пункта 3.5. Порядка изложить в следующей редакции:</w:t>
      </w:r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 xml:space="preserve">«с исполнением судебных актов, поступивших на исполнение в Администрацию </w:t>
      </w:r>
      <w:r w:rsidR="002E160D">
        <w:rPr>
          <w:rStyle w:val="FontStyle28"/>
          <w:sz w:val="28"/>
          <w:szCs w:val="28"/>
        </w:rPr>
        <w:t xml:space="preserve">Мельниковского </w:t>
      </w:r>
      <w:r>
        <w:rPr>
          <w:rStyle w:val="FontStyle28"/>
          <w:sz w:val="28"/>
          <w:szCs w:val="28"/>
        </w:rPr>
        <w:t xml:space="preserve"> сельсовета Новичихинского района Алтайского края в порядке, установленном пунктом 4 статьи 242.2 Бюджетного кодекса Российской Федерации</w:t>
      </w:r>
      <w:proofErr w:type="gramStart"/>
      <w:r>
        <w:rPr>
          <w:rStyle w:val="FontStyle28"/>
          <w:sz w:val="28"/>
          <w:szCs w:val="28"/>
        </w:rPr>
        <w:t>.».</w:t>
      </w:r>
      <w:proofErr w:type="gramEnd"/>
    </w:p>
    <w:p w:rsidR="006412A7" w:rsidRDefault="006412A7" w:rsidP="00E6747D">
      <w:pPr>
        <w:pStyle w:val="Style6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 Настоящее постановление распространяет свое действие на правоотношения, возникшие с 01.01.2023 года.</w:t>
      </w:r>
    </w:p>
    <w:p w:rsidR="006412A7" w:rsidRDefault="006412A7" w:rsidP="00E6747D">
      <w:pPr>
        <w:pStyle w:val="2"/>
        <w:spacing w:line="240" w:lineRule="auto"/>
        <w:ind w:firstLine="709"/>
      </w:pPr>
      <w:r>
        <w:tab/>
        <w:t xml:space="preserve"> </w:t>
      </w:r>
    </w:p>
    <w:p w:rsidR="006412A7" w:rsidRDefault="006412A7" w:rsidP="00E6747D">
      <w:pPr>
        <w:pStyle w:val="2"/>
        <w:spacing w:line="240" w:lineRule="auto"/>
        <w:ind w:firstLine="709"/>
      </w:pPr>
    </w:p>
    <w:p w:rsidR="006412A7" w:rsidRDefault="006412A7" w:rsidP="00E6747D">
      <w:pPr>
        <w:pStyle w:val="2"/>
        <w:spacing w:line="240" w:lineRule="auto"/>
        <w:ind w:firstLine="709"/>
      </w:pPr>
      <w:r>
        <w:t xml:space="preserve">Глава </w:t>
      </w:r>
      <w:r w:rsidR="002E160D">
        <w:t>Мельниковского сельсовета</w:t>
      </w:r>
      <w:r>
        <w:t xml:space="preserve">                            </w:t>
      </w:r>
      <w:r w:rsidR="00E6747D">
        <w:t xml:space="preserve"> </w:t>
      </w:r>
      <w:bookmarkStart w:id="0" w:name="_GoBack"/>
      <w:bookmarkEnd w:id="0"/>
      <w:r>
        <w:t xml:space="preserve">  </w:t>
      </w:r>
      <w:r w:rsidR="002E160D">
        <w:t xml:space="preserve">            И. В. Сергеева</w:t>
      </w:r>
    </w:p>
    <w:p w:rsidR="007D7A7B" w:rsidRPr="002E160D" w:rsidRDefault="007D7A7B" w:rsidP="00E6747D">
      <w:pPr>
        <w:ind w:firstLine="709"/>
        <w:rPr>
          <w:lang w:val="ru-RU"/>
        </w:rPr>
      </w:pPr>
    </w:p>
    <w:sectPr w:rsidR="007D7A7B" w:rsidRPr="002E160D" w:rsidSect="002E16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1D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60D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4C2F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5D32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12A7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14B4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6984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62C6"/>
    <w:rsid w:val="0081659C"/>
    <w:rsid w:val="00816B39"/>
    <w:rsid w:val="00817132"/>
    <w:rsid w:val="00817AC8"/>
    <w:rsid w:val="00817DA0"/>
    <w:rsid w:val="00821F25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41D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6E4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1956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47D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6412A7"/>
    <w:pPr>
      <w:widowControl/>
      <w:suppressAutoHyphens w:val="0"/>
      <w:autoSpaceDN/>
      <w:spacing w:line="360" w:lineRule="auto"/>
      <w:ind w:firstLine="567"/>
      <w:jc w:val="both"/>
    </w:pPr>
    <w:rPr>
      <w:rFonts w:cs="Times New Roman"/>
      <w:kern w:val="0"/>
      <w:sz w:val="28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6412A7"/>
    <w:pPr>
      <w:suppressAutoHyphens w:val="0"/>
      <w:autoSpaceDE w:val="0"/>
      <w:adjustRightInd w:val="0"/>
      <w:spacing w:line="331" w:lineRule="exact"/>
      <w:ind w:firstLine="557"/>
      <w:jc w:val="both"/>
    </w:pPr>
    <w:rPr>
      <w:rFonts w:ascii="Lucida Sans Unicode" w:hAnsi="Lucida Sans Unicode" w:cs="Times New Roman"/>
      <w:kern w:val="0"/>
      <w:lang w:val="ru-RU" w:eastAsia="ru-RU"/>
    </w:rPr>
  </w:style>
  <w:style w:type="paragraph" w:customStyle="1" w:styleId="Style6">
    <w:name w:val="Style6"/>
    <w:basedOn w:val="a"/>
    <w:uiPriority w:val="99"/>
    <w:rsid w:val="006412A7"/>
    <w:pPr>
      <w:suppressAutoHyphens w:val="0"/>
      <w:autoSpaceDE w:val="0"/>
      <w:adjustRightInd w:val="0"/>
      <w:spacing w:line="302" w:lineRule="exact"/>
      <w:ind w:firstLine="384"/>
      <w:jc w:val="both"/>
    </w:pPr>
    <w:rPr>
      <w:rFonts w:ascii="Lucida Sans Unicode" w:hAnsi="Lucida Sans Unicode" w:cs="Times New Roman"/>
      <w:kern w:val="0"/>
      <w:lang w:val="ru-RU" w:eastAsia="ru-RU"/>
    </w:rPr>
  </w:style>
  <w:style w:type="character" w:customStyle="1" w:styleId="FontStyle28">
    <w:name w:val="Font Style28"/>
    <w:uiPriority w:val="99"/>
    <w:rsid w:val="006412A7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6412A7"/>
    <w:pPr>
      <w:widowControl/>
      <w:suppressAutoHyphens w:val="0"/>
      <w:autoSpaceDN/>
      <w:spacing w:line="360" w:lineRule="auto"/>
      <w:ind w:firstLine="567"/>
      <w:jc w:val="both"/>
    </w:pPr>
    <w:rPr>
      <w:rFonts w:cs="Times New Roman"/>
      <w:kern w:val="0"/>
      <w:sz w:val="28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6412A7"/>
    <w:pPr>
      <w:suppressAutoHyphens w:val="0"/>
      <w:autoSpaceDE w:val="0"/>
      <w:adjustRightInd w:val="0"/>
      <w:spacing w:line="331" w:lineRule="exact"/>
      <w:ind w:firstLine="557"/>
      <w:jc w:val="both"/>
    </w:pPr>
    <w:rPr>
      <w:rFonts w:ascii="Lucida Sans Unicode" w:hAnsi="Lucida Sans Unicode" w:cs="Times New Roman"/>
      <w:kern w:val="0"/>
      <w:lang w:val="ru-RU" w:eastAsia="ru-RU"/>
    </w:rPr>
  </w:style>
  <w:style w:type="paragraph" w:customStyle="1" w:styleId="Style6">
    <w:name w:val="Style6"/>
    <w:basedOn w:val="a"/>
    <w:uiPriority w:val="99"/>
    <w:rsid w:val="006412A7"/>
    <w:pPr>
      <w:suppressAutoHyphens w:val="0"/>
      <w:autoSpaceDE w:val="0"/>
      <w:adjustRightInd w:val="0"/>
      <w:spacing w:line="302" w:lineRule="exact"/>
      <w:ind w:firstLine="384"/>
      <w:jc w:val="both"/>
    </w:pPr>
    <w:rPr>
      <w:rFonts w:ascii="Lucida Sans Unicode" w:hAnsi="Lucida Sans Unicode" w:cs="Times New Roman"/>
      <w:kern w:val="0"/>
      <w:lang w:val="ru-RU" w:eastAsia="ru-RU"/>
    </w:rPr>
  </w:style>
  <w:style w:type="character" w:customStyle="1" w:styleId="FontStyle28">
    <w:name w:val="Font Style28"/>
    <w:uiPriority w:val="99"/>
    <w:rsid w:val="006412A7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2023-02-09T03:37:00Z</cp:lastPrinted>
  <dcterms:created xsi:type="dcterms:W3CDTF">2023-02-07T02:07:00Z</dcterms:created>
  <dcterms:modified xsi:type="dcterms:W3CDTF">2023-02-09T03:38:00Z</dcterms:modified>
</cp:coreProperties>
</file>